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8752" w14:textId="77777777"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14:paraId="6F0B499A" w14:textId="77777777"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14:paraId="1F1379AE" w14:textId="77777777"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492FCEDE" w14:textId="77777777"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14:paraId="4A1FFF80" w14:textId="77777777" w:rsidR="002F3560" w:rsidRPr="002F3560" w:rsidRDefault="002F3560" w:rsidP="009D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899BE12" w14:textId="5DD281F1" w:rsidR="002F3560" w:rsidRPr="002F3560" w:rsidRDefault="00F14DFE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6E46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6E46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625F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46A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14:paraId="4D1D99F2" w14:textId="77777777"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14:paraId="03A7B7DA" w14:textId="77777777"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444DEFD" w14:textId="77777777" w:rsidR="00A06497" w:rsidRDefault="00A06497" w:rsidP="00D02CD4">
      <w:pPr>
        <w:pStyle w:val="a6"/>
        <w:tabs>
          <w:tab w:val="left" w:pos="2268"/>
          <w:tab w:val="left" w:pos="9781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bookmarkStart w:id="0" w:name="_GoBack"/>
      <w:bookmarkEnd w:id="0"/>
      <w:r w:rsidRPr="002F35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D02CD4">
        <w:rPr>
          <w:rFonts w:ascii="Times New Roman" w:hAnsi="Times New Roman" w:cs="Times New Roman"/>
          <w:sz w:val="28"/>
          <w:szCs w:val="28"/>
        </w:rPr>
        <w:t>15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D02CD4">
        <w:rPr>
          <w:rFonts w:ascii="Times New Roman" w:hAnsi="Times New Roman" w:cs="Times New Roman"/>
          <w:sz w:val="28"/>
          <w:szCs w:val="28"/>
        </w:rPr>
        <w:t>06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D02CD4">
        <w:rPr>
          <w:rFonts w:ascii="Times New Roman" w:hAnsi="Times New Roman" w:cs="Times New Roman"/>
          <w:sz w:val="28"/>
          <w:szCs w:val="28"/>
        </w:rPr>
        <w:t>18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D02CD4">
        <w:rPr>
          <w:rFonts w:ascii="Times New Roman" w:hAnsi="Times New Roman" w:cs="Times New Roman"/>
          <w:sz w:val="28"/>
          <w:szCs w:val="28"/>
        </w:rPr>
        <w:t>50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D02CD4" w:rsidRPr="00D02CD4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сельского поселения Цингалы бюджетных полномочий главного администратора доходов бюдж</w:t>
      </w:r>
      <w:r w:rsidR="00D02CD4">
        <w:rPr>
          <w:rFonts w:ascii="Times New Roman" w:hAnsi="Times New Roman" w:cs="Times New Roman"/>
          <w:sz w:val="28"/>
          <w:szCs w:val="28"/>
        </w:rPr>
        <w:t>ета сельского поселения Цингалы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12B83F9" w14:textId="77777777"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2CF29" w14:textId="77777777" w:rsidR="00D02CD4" w:rsidRDefault="00D02CD4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7C427" w14:textId="77777777" w:rsidR="00625F7E" w:rsidRPr="00625F7E" w:rsidRDefault="00625F7E" w:rsidP="0062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0C1CEC01" w14:textId="4FBF90E4" w:rsidR="00625F7E" w:rsidRPr="00625F7E" w:rsidRDefault="00625F7E" w:rsidP="006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2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целях приведения муниципальных правовых актов в соответствие с действующим законодательством, руководствуясь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татьей 3</w:t>
      </w:r>
      <w:r w:rsidR="00A80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сельского поселения Цингалы</w:t>
      </w:r>
      <w:r w:rsidRPr="0062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239F352" w14:textId="7683BF81" w:rsidR="006F059D" w:rsidRDefault="00625F7E" w:rsidP="001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24385799" w14:textId="77777777"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</w:t>
      </w:r>
      <w:r w:rsidR="00D02CD4" w:rsidRPr="00D02CD4">
        <w:rPr>
          <w:rFonts w:eastAsia="Calibri"/>
          <w:sz w:val="28"/>
          <w:szCs w:val="28"/>
        </w:rPr>
        <w:t>от 15.06.2018 № 50 «Об утверждении Порядка осуществления Администрацией сельского поселения Цингалы бюджетных полномочий главного администратора доходов бюджета сельского поселения Цингалы</w:t>
      </w:r>
      <w:r w:rsidR="00D02CD4" w:rsidRPr="00D02CD4">
        <w:rPr>
          <w:rFonts w:eastAsia="Calibri"/>
          <w:bCs/>
          <w:sz w:val="28"/>
          <w:szCs w:val="28"/>
        </w:rPr>
        <w:t>»</w:t>
      </w:r>
      <w:r w:rsidR="009B7A78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14:paraId="644405D5" w14:textId="49516265" w:rsidR="00625F7E" w:rsidRPr="00A809BE" w:rsidRDefault="00625F7E" w:rsidP="00A809BE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9BE">
        <w:rPr>
          <w:rFonts w:ascii="Times New Roman" w:hAnsi="Times New Roman" w:cs="Times New Roman"/>
          <w:color w:val="000000"/>
          <w:sz w:val="28"/>
          <w:szCs w:val="28"/>
        </w:rPr>
        <w:t>В преамбуле постановления после слов Российской Федерации добавить слова «руководствуясь статьей 3</w:t>
      </w:r>
      <w:r w:rsidR="00A809BE" w:rsidRPr="00A809B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09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9BE">
        <w:rPr>
          <w:rFonts w:ascii="Times New Roman" w:hAnsi="Times New Roman" w:cs="Times New Roman"/>
          <w:bCs/>
          <w:color w:val="000000"/>
          <w:sz w:val="28"/>
          <w:szCs w:val="28"/>
        </w:rPr>
        <w:t>Устава сельского поселения Цингалы»</w:t>
      </w:r>
      <w:r w:rsidR="00A809B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00114D2" w14:textId="24CC3671" w:rsidR="00A809BE" w:rsidRDefault="00A809BE" w:rsidP="00A809BE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9BE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09B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</w:t>
      </w:r>
      <w:r w:rsidRPr="00A809BE">
        <w:rPr>
          <w:rFonts w:ascii="Times New Roman" w:hAnsi="Times New Roman" w:cs="Times New Roman"/>
          <w:color w:val="000000"/>
          <w:sz w:val="28"/>
          <w:szCs w:val="28"/>
        </w:rPr>
        <w:t>слова 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Матузная</w:t>
      </w:r>
      <w:proofErr w:type="spellEnd"/>
      <w:r w:rsidRPr="00A809B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643A06" w14:textId="09D56A5A" w:rsidR="00347428" w:rsidRPr="00347428" w:rsidRDefault="00347428" w:rsidP="00347428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28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7428">
        <w:rPr>
          <w:rFonts w:ascii="Times New Roman" w:hAnsi="Times New Roman" w:cs="Times New Roman"/>
          <w:color w:val="000000"/>
          <w:sz w:val="28"/>
          <w:szCs w:val="28"/>
        </w:rPr>
        <w:t xml:space="preserve">.4 приложения к 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 w:rsidRPr="0034742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</w:t>
      </w:r>
    </w:p>
    <w:p w14:paraId="5F4FD873" w14:textId="253E3211" w:rsidR="00A809BE" w:rsidRDefault="00347428" w:rsidP="00347428">
      <w:pPr>
        <w:pStyle w:val="aa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2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7428">
        <w:rPr>
          <w:rFonts w:ascii="Times New Roman" w:hAnsi="Times New Roman" w:cs="Times New Roman"/>
          <w:color w:val="000000"/>
          <w:sz w:val="28"/>
          <w:szCs w:val="28"/>
        </w:rPr>
        <w:t>.4. Исполняет в случае необходимости бюджетные полномочия администратора доходов местного бюджета в соответствии с муниципальным правовым актом об осуществлении полномочий администратора доходов местного бюджета</w:t>
      </w:r>
      <w:proofErr w:type="gramStart"/>
      <w:r w:rsidRPr="00347428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14:paraId="6891F61C" w14:textId="7A9A81C4" w:rsidR="00347428" w:rsidRDefault="00347428" w:rsidP="00347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 xml:space="preserve"> пункте </w:t>
      </w:r>
      <w:r w:rsidR="00E608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> приложения к постановлению</w:t>
      </w:r>
      <w:r w:rsidR="00E6081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>ополнить подпунктами</w:t>
      </w:r>
      <w:r w:rsidR="00E6081C">
        <w:rPr>
          <w:rFonts w:ascii="Times New Roman" w:hAnsi="Times New Roman" w:cs="Times New Roman"/>
          <w:color w:val="000000"/>
          <w:sz w:val="28"/>
          <w:szCs w:val="28"/>
        </w:rPr>
        <w:t xml:space="preserve"> 8-10</w:t>
      </w:r>
      <w:r w:rsidR="00E6081C" w:rsidRPr="00E6081C">
        <w:rPr>
          <w:rFonts w:ascii="Arial" w:hAnsi="Arial" w:cs="Arial"/>
          <w:color w:val="000000"/>
        </w:rPr>
        <w:t xml:space="preserve"> </w:t>
      </w:r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 соответственно:</w:t>
      </w:r>
    </w:p>
    <w:p w14:paraId="090C8227" w14:textId="7859E9A8" w:rsidR="00E6081C" w:rsidRDefault="00E6081C" w:rsidP="00E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определяющие порядок действий администраторов доходов бюджетов по взысканию дебиторской задолженности по платежам в бюджет, пеням и штрафам по ним в досудебном порядке (с момента истечения срока 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уплаты соответствующего платежа в бюджет (пеней, штрафов) до начала работы по их принудительному взысканию)</w:t>
      </w:r>
    </w:p>
    <w:p w14:paraId="6CBA5A7A" w14:textId="593F198B" w:rsidR="00E6081C" w:rsidRPr="00E6081C" w:rsidRDefault="00E6081C" w:rsidP="00E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9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t xml:space="preserve">) 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</w:t>
      </w:r>
      <w:proofErr w:type="gramStart"/>
      <w:r w:rsidRPr="00E6081C">
        <w:rPr>
          <w:rFonts w:ascii="Times New Roman" w:hAnsi="Times New Roman" w:cs="Times New Roman"/>
          <w:color w:val="000000"/>
          <w:sz w:val="28"/>
          <w:szCs w:val="28"/>
        </w:rPr>
        <w:t>разработанного</w:t>
      </w:r>
      <w:proofErr w:type="gramEnd"/>
      <w:r w:rsidRPr="00E6081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Министерством финансов Российской Федерации;</w:t>
      </w:r>
    </w:p>
    <w:p w14:paraId="442DE2C5" w14:textId="5FD765E2" w:rsidR="00E6081C" w:rsidRPr="00E6081C" w:rsidRDefault="00E6081C" w:rsidP="00E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10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t>) иные положения, регламентирующие осуществление полномочий администратора доходов местного бюджета</w:t>
      </w:r>
      <w:proofErr w:type="gramStart"/>
      <w:r w:rsidRPr="00E6081C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14:paraId="38797A15" w14:textId="2F618180" w:rsidR="00E6081C" w:rsidRPr="00347428" w:rsidRDefault="00E6081C" w:rsidP="00347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DC85D1" w14:textId="1547974A" w:rsidR="006F059D" w:rsidRDefault="00625F7E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3560"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14:paraId="1F069ABD" w14:textId="77777777"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B0925" w14:textId="77777777"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AAB08" w14:textId="77777777" w:rsidR="009B7A78" w:rsidRDefault="009B7A78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6BEF6" w14:textId="77777777" w:rsidR="001E60EC" w:rsidRDefault="001E60EC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8AA07" w14:textId="77777777" w:rsidR="001E60EC" w:rsidRDefault="001E60EC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F8D09" w14:textId="77777777" w:rsidR="001E60EC" w:rsidRDefault="001E60EC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01C89" w14:textId="77777777"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CD1"/>
    <w:multiLevelType w:val="multilevel"/>
    <w:tmpl w:val="3CD2A79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75A02"/>
    <w:rsid w:val="001822E6"/>
    <w:rsid w:val="001843B7"/>
    <w:rsid w:val="001967D2"/>
    <w:rsid w:val="001B3DEA"/>
    <w:rsid w:val="001D4BE5"/>
    <w:rsid w:val="001E60EC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47428"/>
    <w:rsid w:val="00362966"/>
    <w:rsid w:val="00365D91"/>
    <w:rsid w:val="003A0313"/>
    <w:rsid w:val="003D0A73"/>
    <w:rsid w:val="003F24A1"/>
    <w:rsid w:val="0040148D"/>
    <w:rsid w:val="00401627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723D8"/>
    <w:rsid w:val="005805AA"/>
    <w:rsid w:val="00595B8E"/>
    <w:rsid w:val="005C65A7"/>
    <w:rsid w:val="005F7D5A"/>
    <w:rsid w:val="00612B2F"/>
    <w:rsid w:val="00615E4A"/>
    <w:rsid w:val="00625F7E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E46A5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A433C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B7A78"/>
    <w:rsid w:val="009D5E09"/>
    <w:rsid w:val="009E3E12"/>
    <w:rsid w:val="00A06497"/>
    <w:rsid w:val="00A145A6"/>
    <w:rsid w:val="00A26186"/>
    <w:rsid w:val="00A33BA0"/>
    <w:rsid w:val="00A367F2"/>
    <w:rsid w:val="00A4179D"/>
    <w:rsid w:val="00A6341E"/>
    <w:rsid w:val="00A809B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BF3988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2CD4"/>
    <w:rsid w:val="00D04B01"/>
    <w:rsid w:val="00D04C93"/>
    <w:rsid w:val="00D11CFC"/>
    <w:rsid w:val="00D12FD8"/>
    <w:rsid w:val="00D13471"/>
    <w:rsid w:val="00D50F1C"/>
    <w:rsid w:val="00D715AD"/>
    <w:rsid w:val="00D86A73"/>
    <w:rsid w:val="00DA5A1F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12203"/>
    <w:rsid w:val="00E24B79"/>
    <w:rsid w:val="00E31376"/>
    <w:rsid w:val="00E35CBD"/>
    <w:rsid w:val="00E41D7D"/>
    <w:rsid w:val="00E4353C"/>
    <w:rsid w:val="00E6081C"/>
    <w:rsid w:val="00E63F04"/>
    <w:rsid w:val="00E74075"/>
    <w:rsid w:val="00E74C8D"/>
    <w:rsid w:val="00EC0855"/>
    <w:rsid w:val="00EC4547"/>
    <w:rsid w:val="00EF7D83"/>
    <w:rsid w:val="00F00D6E"/>
    <w:rsid w:val="00F13DD4"/>
    <w:rsid w:val="00F1400B"/>
    <w:rsid w:val="00F14DFE"/>
    <w:rsid w:val="00F442F2"/>
    <w:rsid w:val="00F57465"/>
    <w:rsid w:val="00F63A99"/>
    <w:rsid w:val="00F965CD"/>
    <w:rsid w:val="00FA4542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F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25F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2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User</cp:lastModifiedBy>
  <cp:revision>2</cp:revision>
  <cp:lastPrinted>2021-11-03T07:19:00Z</cp:lastPrinted>
  <dcterms:created xsi:type="dcterms:W3CDTF">2023-10-23T04:43:00Z</dcterms:created>
  <dcterms:modified xsi:type="dcterms:W3CDTF">2023-10-23T04:43:00Z</dcterms:modified>
</cp:coreProperties>
</file>